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  <w:t>参会县市区名单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邵阳县、邵东市、洞口县、武冈市、湘阴县、石门县、澧县、永定区、慈利县、桑植县、安化县、桃江县、宜章县、临武县、祁阳市、道县、靖州县、溆浦县、双峰县、涟源市、永顺县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  <w:t>参训回执</w:t>
      </w:r>
    </w:p>
    <w:tbl>
      <w:tblPr>
        <w:tblStyle w:val="4"/>
        <w:tblpPr w:leftFromText="180" w:rightFromText="180" w:vertAnchor="text" w:horzAnchor="page" w:tblpX="1740" w:tblpY="16"/>
        <w:tblOverlap w:val="never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49"/>
        <w:gridCol w:w="1000"/>
        <w:gridCol w:w="2672"/>
        <w:gridCol w:w="1419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B1AB5"/>
    <w:rsid w:val="00280BCF"/>
    <w:rsid w:val="06FF48C1"/>
    <w:rsid w:val="11817110"/>
    <w:rsid w:val="13E34684"/>
    <w:rsid w:val="16980692"/>
    <w:rsid w:val="183D7327"/>
    <w:rsid w:val="1BDD7A6B"/>
    <w:rsid w:val="24786C90"/>
    <w:rsid w:val="2E756CCA"/>
    <w:rsid w:val="33723853"/>
    <w:rsid w:val="34D353D6"/>
    <w:rsid w:val="3DE62727"/>
    <w:rsid w:val="470628CB"/>
    <w:rsid w:val="48ED6D7E"/>
    <w:rsid w:val="4A424872"/>
    <w:rsid w:val="4F1B368B"/>
    <w:rsid w:val="4F687749"/>
    <w:rsid w:val="53EB5322"/>
    <w:rsid w:val="55C05FE5"/>
    <w:rsid w:val="5759596D"/>
    <w:rsid w:val="59521B4F"/>
    <w:rsid w:val="64C26B18"/>
    <w:rsid w:val="6A072043"/>
    <w:rsid w:val="6B4B1AB5"/>
    <w:rsid w:val="7AB42F7E"/>
    <w:rsid w:val="7C696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2022-01-07T01:23:00Z</dcterms:created>
  <dc:creator>壮壮</dc:creator>
  <cp:lastModifiedBy>壮壮</cp:lastModifiedBy>
  <cp:lastPrinted>2022-03-08T06:56:00Z</cp:lastPrinted>
  <dcterms:modified xsi:type="dcterms:W3CDTF">2022-03-09T08:52:18Z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84F710CCF94747A9BADDFC7AABE41CB4</vt:lpwstr>
  </property>
</Properties>
</file>